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62CA7" w14:textId="6EF2A541" w:rsidR="00B55DFF" w:rsidRPr="00B55DFF" w:rsidRDefault="00B55DFF" w:rsidP="00B55DFF">
      <w:pPr>
        <w:ind w:left="-851"/>
        <w:rPr>
          <w:b/>
        </w:rPr>
      </w:pPr>
      <w:r w:rsidRPr="00B55DFF">
        <w:rPr>
          <w:b/>
        </w:rPr>
        <w:t>Instruction (delete):</w:t>
      </w:r>
    </w:p>
    <w:p w14:paraId="6DBA8E4C" w14:textId="28898815" w:rsidR="00B55DFF" w:rsidRPr="0018037D" w:rsidRDefault="00B55DFF" w:rsidP="00B55DFF">
      <w:pPr>
        <w:pStyle w:val="ListParagraph"/>
        <w:numPr>
          <w:ilvl w:val="0"/>
          <w:numId w:val="2"/>
        </w:numPr>
        <w:ind w:left="-709" w:hanging="142"/>
        <w:rPr>
          <w:i/>
          <w:sz w:val="20"/>
          <w:szCs w:val="20"/>
        </w:rPr>
      </w:pPr>
      <w:r w:rsidRPr="0018037D">
        <w:rPr>
          <w:i/>
          <w:sz w:val="20"/>
          <w:szCs w:val="20"/>
        </w:rPr>
        <w:t xml:space="preserve">This template has been developed to enable you to schedule </w:t>
      </w:r>
      <w:r w:rsidR="004E2255">
        <w:rPr>
          <w:i/>
          <w:sz w:val="20"/>
          <w:szCs w:val="20"/>
        </w:rPr>
        <w:t>internal audits to support your Management System.</w:t>
      </w:r>
    </w:p>
    <w:p w14:paraId="1A675207" w14:textId="59B13A5E" w:rsidR="0018037D" w:rsidRDefault="004E2255" w:rsidP="00B55DFF">
      <w:pPr>
        <w:pStyle w:val="ListParagraph"/>
        <w:numPr>
          <w:ilvl w:val="0"/>
          <w:numId w:val="2"/>
        </w:numPr>
        <w:ind w:left="-709" w:hanging="142"/>
        <w:rPr>
          <w:i/>
          <w:sz w:val="20"/>
          <w:szCs w:val="20"/>
        </w:rPr>
      </w:pPr>
      <w:r>
        <w:rPr>
          <w:i/>
          <w:sz w:val="20"/>
          <w:szCs w:val="20"/>
        </w:rPr>
        <w:t>Additional line items may need to be added to ensure full audit of your system.</w:t>
      </w:r>
    </w:p>
    <w:p w14:paraId="7F19123E" w14:textId="3A0CB445" w:rsidR="004E2255" w:rsidRPr="0018037D" w:rsidRDefault="004E2255" w:rsidP="00B55DFF">
      <w:pPr>
        <w:pStyle w:val="ListParagraph"/>
        <w:numPr>
          <w:ilvl w:val="0"/>
          <w:numId w:val="2"/>
        </w:numPr>
        <w:ind w:left="-709" w:hanging="142"/>
        <w:rPr>
          <w:i/>
          <w:sz w:val="20"/>
          <w:szCs w:val="20"/>
        </w:rPr>
      </w:pPr>
      <w:r>
        <w:rPr>
          <w:i/>
          <w:sz w:val="20"/>
          <w:szCs w:val="20"/>
        </w:rPr>
        <w:t>Change terms used to suit your organisation (particularly under “Operational Procedures/</w:t>
      </w:r>
      <w:bookmarkStart w:id="0" w:name="_GoBack"/>
      <w:bookmarkEnd w:id="0"/>
      <w:r>
        <w:rPr>
          <w:i/>
          <w:sz w:val="20"/>
          <w:szCs w:val="20"/>
        </w:rPr>
        <w:t xml:space="preserve"> Processes”)</w:t>
      </w:r>
    </w:p>
    <w:p w14:paraId="4D167AFB" w14:textId="77777777" w:rsidR="00B55DFF" w:rsidRDefault="00B55DFF" w:rsidP="00B55DFF">
      <w:pPr>
        <w:ind w:left="-851"/>
      </w:pPr>
    </w:p>
    <w:tbl>
      <w:tblPr>
        <w:tblW w:w="30502" w:type="dxa"/>
        <w:tblInd w:w="-1099" w:type="dxa"/>
        <w:tblLayout w:type="fixed"/>
        <w:tblLook w:val="04A0" w:firstRow="1" w:lastRow="0" w:firstColumn="1" w:lastColumn="0" w:noHBand="0" w:noVBand="1"/>
      </w:tblPr>
      <w:tblGrid>
        <w:gridCol w:w="2042"/>
        <w:gridCol w:w="2152"/>
        <w:gridCol w:w="321"/>
        <w:gridCol w:w="108"/>
        <w:gridCol w:w="2410"/>
        <w:gridCol w:w="1649"/>
        <w:gridCol w:w="199"/>
        <w:gridCol w:w="416"/>
        <w:gridCol w:w="98"/>
        <w:gridCol w:w="206"/>
        <w:gridCol w:w="286"/>
        <w:gridCol w:w="21"/>
        <w:gridCol w:w="510"/>
        <w:gridCol w:w="59"/>
        <w:gridCol w:w="397"/>
        <w:gridCol w:w="128"/>
        <w:gridCol w:w="382"/>
        <w:gridCol w:w="274"/>
        <w:gridCol w:w="236"/>
        <w:gridCol w:w="354"/>
        <w:gridCol w:w="156"/>
        <w:gridCol w:w="176"/>
        <w:gridCol w:w="258"/>
        <w:gridCol w:w="76"/>
        <w:gridCol w:w="221"/>
        <w:gridCol w:w="294"/>
        <w:gridCol w:w="279"/>
        <w:gridCol w:w="231"/>
        <w:gridCol w:w="80"/>
        <w:gridCol w:w="203"/>
        <w:gridCol w:w="227"/>
        <w:gridCol w:w="160"/>
        <w:gridCol w:w="121"/>
        <w:gridCol w:w="229"/>
        <w:gridCol w:w="240"/>
        <w:gridCol w:w="39"/>
        <w:gridCol w:w="231"/>
        <w:gridCol w:w="277"/>
        <w:gridCol w:w="184"/>
        <w:gridCol w:w="49"/>
        <w:gridCol w:w="275"/>
        <w:gridCol w:w="235"/>
        <w:gridCol w:w="273"/>
        <w:gridCol w:w="237"/>
        <w:gridCol w:w="271"/>
        <w:gridCol w:w="239"/>
        <w:gridCol w:w="269"/>
        <w:gridCol w:w="241"/>
        <w:gridCol w:w="267"/>
        <w:gridCol w:w="243"/>
        <w:gridCol w:w="266"/>
        <w:gridCol w:w="244"/>
        <w:gridCol w:w="265"/>
        <w:gridCol w:w="245"/>
        <w:gridCol w:w="264"/>
        <w:gridCol w:w="246"/>
        <w:gridCol w:w="263"/>
        <w:gridCol w:w="247"/>
        <w:gridCol w:w="262"/>
        <w:gridCol w:w="248"/>
        <w:gridCol w:w="261"/>
        <w:gridCol w:w="249"/>
        <w:gridCol w:w="260"/>
        <w:gridCol w:w="250"/>
        <w:gridCol w:w="259"/>
        <w:gridCol w:w="251"/>
        <w:gridCol w:w="258"/>
        <w:gridCol w:w="252"/>
        <w:gridCol w:w="257"/>
        <w:gridCol w:w="253"/>
        <w:gridCol w:w="256"/>
        <w:gridCol w:w="254"/>
        <w:gridCol w:w="255"/>
        <w:gridCol w:w="255"/>
        <w:gridCol w:w="254"/>
        <w:gridCol w:w="256"/>
        <w:gridCol w:w="253"/>
        <w:gridCol w:w="257"/>
        <w:gridCol w:w="252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2314F2" w:rsidRPr="00DF5C6F" w14:paraId="4580EF82" w14:textId="77777777" w:rsidTr="00B55DFF">
        <w:trPr>
          <w:gridAfter w:val="49"/>
          <w:wAfter w:w="14572" w:type="dxa"/>
          <w:trHeight w:val="581"/>
          <w:tblHeader/>
        </w:trPr>
        <w:tc>
          <w:tcPr>
            <w:tcW w:w="4623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  <w:hideMark/>
          </w:tcPr>
          <w:p w14:paraId="42BE35CA" w14:textId="626D810D" w:rsidR="00A5671F" w:rsidRPr="00DF5C6F" w:rsidRDefault="007E50D1" w:rsidP="002B4428">
            <w:pPr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  <w:t>AREA FOR AUDIT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  <w:hideMark/>
          </w:tcPr>
          <w:p w14:paraId="162253A3" w14:textId="6DC5E60E" w:rsidR="00A5671F" w:rsidRPr="00DF5C6F" w:rsidRDefault="007E50D1" w:rsidP="002B4428">
            <w:pPr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  <w:t>SCOPE</w:t>
            </w:r>
          </w:p>
        </w:tc>
        <w:tc>
          <w:tcPr>
            <w:tcW w:w="1649" w:type="dxa"/>
            <w:tcBorders>
              <w:left w:val="nil"/>
              <w:bottom w:val="nil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3DEF521B" w14:textId="5AE8C2C7" w:rsidR="00A5671F" w:rsidRPr="00DF5C6F" w:rsidRDefault="007E50D1" w:rsidP="002B4428">
            <w:pPr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  <w:t>AUDITOR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212DB10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Jan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70EC02A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Feb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292E763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March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767AFD9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675E83B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May</w:t>
            </w:r>
          </w:p>
        </w:tc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2FF0980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June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3C05A22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July</w:t>
            </w:r>
          </w:p>
        </w:tc>
        <w:tc>
          <w:tcPr>
            <w:tcW w:w="5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3F2BA3CA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Aug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0837578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Sept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  <w:vAlign w:val="bottom"/>
            <w:hideMark/>
          </w:tcPr>
          <w:p w14:paraId="4E24782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Oct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</w:tcPr>
          <w:p w14:paraId="68235CC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Nov</w:t>
            </w: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extDirection w:val="btLr"/>
          </w:tcPr>
          <w:p w14:paraId="2FAAC629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Dec</w:t>
            </w:r>
          </w:p>
        </w:tc>
      </w:tr>
      <w:tr w:rsidR="00F9208C" w:rsidRPr="00DF5C6F" w14:paraId="53468670" w14:textId="77777777" w:rsidTr="00B55DFF">
        <w:trPr>
          <w:gridAfter w:val="49"/>
          <w:wAfter w:w="14572" w:type="dxa"/>
          <w:trHeight w:val="260"/>
        </w:trPr>
        <w:tc>
          <w:tcPr>
            <w:tcW w:w="1593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71152E" w14:textId="77777777" w:rsidR="00A5671F" w:rsidRPr="00DF5C6F" w:rsidRDefault="00A5671F" w:rsidP="00A5671F">
            <w:pPr>
              <w:rPr>
                <w:rFonts w:eastAsia="Times New Roman" w:cstheme="minorHAnsi"/>
                <w:b/>
                <w:color w:val="FFFFFF" w:themeColor="background1"/>
                <w:lang w:val="en-US"/>
              </w:rPr>
            </w:pPr>
            <w:r w:rsidRPr="00DF5C6F">
              <w:rPr>
                <w:rFonts w:eastAsia="Times New Roman" w:cstheme="minorHAnsi"/>
                <w:b/>
                <w:color w:val="FFFFFF" w:themeColor="background1"/>
                <w:lang w:val="en-US"/>
              </w:rPr>
              <w:t>General</w:t>
            </w:r>
          </w:p>
        </w:tc>
      </w:tr>
      <w:tr w:rsidR="00F9208C" w:rsidRPr="00DF5C6F" w14:paraId="58EC9930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52EC" w14:textId="6CCF253B" w:rsidR="00A5671F" w:rsidRPr="007E50D1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E50D1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External </w:t>
            </w:r>
            <w:r w:rsidR="007E50D1" w:rsidRPr="007E50D1">
              <w:rPr>
                <w:rFonts w:eastAsia="Times New Roman" w:cstheme="minorHAnsi"/>
                <w:sz w:val="20"/>
                <w:szCs w:val="20"/>
                <w:lang w:val="en-US"/>
              </w:rPr>
              <w:t>ISO Certification A</w:t>
            </w:r>
            <w:r w:rsidRPr="007E50D1">
              <w:rPr>
                <w:rFonts w:eastAsia="Times New Roman" w:cstheme="minorHAnsi"/>
                <w:sz w:val="20"/>
                <w:szCs w:val="20"/>
                <w:lang w:val="en-US"/>
              </w:rPr>
              <w:t>udit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CC0F" w14:textId="6F9A931D" w:rsidR="00A5671F" w:rsidRPr="007E50D1" w:rsidRDefault="00560F9F" w:rsidP="002B4428">
            <w:pPr>
              <w:rPr>
                <w:rFonts w:eastAsia="Times New Roman" w:cstheme="minorHAnsi"/>
                <w:i/>
                <w:sz w:val="20"/>
                <w:szCs w:val="20"/>
                <w:lang w:val="en-US"/>
              </w:rPr>
            </w:pPr>
            <w:r w:rsidRPr="007E50D1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E.g.</w:t>
            </w:r>
            <w:r w:rsidR="00CE59CF" w:rsidRPr="007E50D1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</w:t>
            </w:r>
            <w:r w:rsidR="002B4428" w:rsidRPr="007E50D1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Compliance </w:t>
            </w:r>
            <w:r w:rsidR="00F9208C" w:rsidRPr="007E50D1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M</w:t>
            </w:r>
            <w:r w:rsidR="002B4428" w:rsidRPr="007E50D1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anager</w:t>
            </w:r>
          </w:p>
          <w:p w14:paraId="489A1894" w14:textId="0EEA0E07" w:rsidR="002B4428" w:rsidRPr="007E50D1" w:rsidRDefault="002B4428" w:rsidP="002B4428">
            <w:pPr>
              <w:rPr>
                <w:rFonts w:eastAsia="Times New Roman" w:cstheme="minorHAnsi"/>
                <w:i/>
                <w:sz w:val="20"/>
                <w:szCs w:val="20"/>
                <w:lang w:val="en-US"/>
              </w:rPr>
            </w:pPr>
            <w:r w:rsidRPr="007E50D1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Other managers and staff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DAE5F" w14:textId="68CD67EB" w:rsidR="00A5671F" w:rsidRPr="007E50D1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E50D1">
              <w:rPr>
                <w:rFonts w:eastAsia="Times New Roman" w:cstheme="minorHAnsi"/>
                <w:sz w:val="20"/>
                <w:szCs w:val="20"/>
                <w:lang w:val="en-US"/>
              </w:rPr>
              <w:t>Certification body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074CB9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1749B9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7402FF" w14:textId="45A7153A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A39A5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660F0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5B0ADC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BC5DE2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6A7747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E9FE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F95B3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27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03DA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4E733958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9BDC" w14:textId="22FC6056" w:rsidR="00A5671F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Internal audit of Management System (e.g. OH&amp;S, Quality, Environmental, Food Safety Management System)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0FD19" w14:textId="0923BDBE" w:rsidR="00A5671F" w:rsidRPr="007E50D1" w:rsidRDefault="007E50D1" w:rsidP="002B4428">
            <w:pPr>
              <w:rPr>
                <w:rFonts w:eastAsia="Times New Roman" w:cstheme="minorHAnsi"/>
                <w:i/>
                <w:sz w:val="20"/>
                <w:szCs w:val="20"/>
                <w:lang w:val="en-US"/>
              </w:rPr>
            </w:pPr>
            <w:r w:rsidRPr="007E50D1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E.g. Conformance of the Management System with related ISO Standard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A681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075906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EF16F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50EF2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F27FF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23B1F8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6F5A6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EAE23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F4A9B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2101E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526B2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BE8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31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2B4428" w:rsidRPr="00DF5C6F" w14:paraId="7599CDF0" w14:textId="77777777" w:rsidTr="00B55DFF">
        <w:trPr>
          <w:gridAfter w:val="49"/>
          <w:wAfter w:w="14572" w:type="dxa"/>
          <w:trHeight w:val="260"/>
        </w:trPr>
        <w:tc>
          <w:tcPr>
            <w:tcW w:w="1593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547859" w14:textId="6D6AD941" w:rsidR="00A5671F" w:rsidRPr="00DF5C6F" w:rsidRDefault="007E50D1" w:rsidP="002B4428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val="en-US"/>
              </w:rPr>
              <w:t>Management System Procedures/ Processes</w:t>
            </w:r>
          </w:p>
        </w:tc>
      </w:tr>
      <w:tr w:rsidR="00F9208C" w:rsidRPr="00DF5C6F" w14:paraId="1B3A04CC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67B3" w14:textId="0A88BEBF" w:rsidR="00A5671F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Context of the </w:t>
            </w:r>
            <w:proofErr w:type="spellStart"/>
            <w:r w:rsidR="004E2255">
              <w:rPr>
                <w:rFonts w:eastAsia="Times New Roman" w:cstheme="minorHAnsi"/>
                <w:sz w:val="20"/>
                <w:szCs w:val="20"/>
                <w:lang w:val="en-US"/>
              </w:rPr>
              <w:t>o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rganisation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processes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D0D14" w14:textId="604A644B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B83F1" w14:textId="180AC31D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19FE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B105B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35F7C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7072F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F8A6A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1F5FC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A9B406" w14:textId="6E4AC651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6C318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B40E3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91FA1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C3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283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4CE49AC9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B88A" w14:textId="5EFC6717" w:rsidR="00A5671F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Leadership processes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242FA" w14:textId="20F67AF9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0372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D1A8B0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4164F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CC4442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6365A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40858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5034AF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01FBD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27078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5978A7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765CA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950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459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E50D1" w:rsidRPr="00DF5C6F" w14:paraId="7498DDD9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976E" w14:textId="176948C2" w:rsidR="007E50D1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Planning processes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E55F7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4BA13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D34078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5D2611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8A3849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9E27C1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67EBC7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CD3B3C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665613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00D240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8E8F56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1D7E8D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CC9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4B5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E50D1" w:rsidRPr="00DF5C6F" w14:paraId="712DB99E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8A88" w14:textId="0F088FFD" w:rsidR="007E50D1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Support processes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6674A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53A3A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B7B3B1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754100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4B8395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0391CC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FCE819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0DF45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622440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1557FB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DD22E2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9004C1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32FC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C356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E2255" w:rsidRPr="00DF5C6F" w14:paraId="0B6C10FC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378A" w14:textId="6174043F" w:rsidR="004E2255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Operations processes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5776E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3B00C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F58438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DE133D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94DC28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CED1EE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588AC7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D0BCAC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E2FE28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3D1F0B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DCD305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98417A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DD48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E5A8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E2255" w:rsidRPr="00DF5C6F" w14:paraId="7081810A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6890" w14:textId="7FCC6130" w:rsidR="004E2255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Monitoring and measurement processes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521A0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7AB46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F28674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1CEACE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68B26F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921EBE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B257BB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DC92C0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F6A637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537D59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FC925A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876A6D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85E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1702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E2255" w:rsidRPr="00DF5C6F" w14:paraId="4EEACD43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905C" w14:textId="6BAF1DA9" w:rsidR="004E2255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Improvement processes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5E3D4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1FDA8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CCE02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A7CA23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028F62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438761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AD79D7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2812A2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5FAF6A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D931D3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594DF6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1095D5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E073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DF9" w14:textId="77777777" w:rsidR="004E2255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9A4908" w:rsidRPr="00DF5C6F" w14:paraId="1003C544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1ACD" w14:textId="77777777" w:rsidR="009A4908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52DFA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17AE7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34DAC5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B96BCB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69155F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65DA6A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790CD8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EE895F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18BF40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6DEDDE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4B1B9D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6F3831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7D8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D5B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2B4428" w:rsidRPr="00DF5C6F" w14:paraId="7D0CAD4D" w14:textId="77777777" w:rsidTr="00B55DFF">
        <w:trPr>
          <w:gridAfter w:val="49"/>
          <w:wAfter w:w="14572" w:type="dxa"/>
          <w:trHeight w:val="260"/>
        </w:trPr>
        <w:tc>
          <w:tcPr>
            <w:tcW w:w="1593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B86522" w14:textId="5DC5E872" w:rsidR="00A5671F" w:rsidRPr="00DF5C6F" w:rsidRDefault="007E50D1" w:rsidP="002B4428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val="en-US"/>
              </w:rPr>
              <w:t>Operational Procedures/Processes</w:t>
            </w:r>
          </w:p>
        </w:tc>
      </w:tr>
      <w:tr w:rsidR="00F9208C" w:rsidRPr="00DF5C6F" w14:paraId="6C1DD955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6F03" w14:textId="1FA6FC2D" w:rsidR="002B4428" w:rsidRPr="00DF5C6F" w:rsidRDefault="007E50D1" w:rsidP="00560F9F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NZ"/>
              </w:rPr>
              <w:t>Marketing and product development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CB2A9" w14:textId="7BDEEC9F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EDECD" w14:textId="5ADD6E5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063D68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6E9DF0" w14:textId="693D4346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ADF440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802306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CC8CF9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490699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8EE2C3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9E421B" w14:textId="575B6BA3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5AFBE6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7E6438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FD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664A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E50D1" w:rsidRPr="00DF5C6F" w14:paraId="27A9976E" w14:textId="77777777" w:rsidTr="00C35CA9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7169" w14:textId="5E53AF61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6B9C4" w14:textId="2AD86140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147E8" w14:textId="00B9EA65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B04F80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E68829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02829B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595BEF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28C1C2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9DF28A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6E616A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9BEBB5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AE748A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B9C0A7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D70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9233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E50D1" w:rsidRPr="00DF5C6F" w14:paraId="0763237F" w14:textId="77777777" w:rsidTr="00C35CA9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2CB1" w14:textId="6D9F0ECE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Customer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25D56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3A0AF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C81764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62B8B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3179FD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21E0EA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BE2A1A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621105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33C41C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F73119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237E7F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B8B60F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5B42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A57B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E50D1" w:rsidRPr="00DF5C6F" w14:paraId="18FE3A81" w14:textId="77777777" w:rsidTr="00C35CA9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32437" w14:textId="46C02D74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Production/ Service Planning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10FDF" w14:textId="77777777" w:rsidR="007E50D1" w:rsidRPr="00DF5C6F" w:rsidRDefault="007E50D1" w:rsidP="007E50D1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AB934" w14:textId="6E95748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DFB589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444B11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00C694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CF2243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623FFB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3D3948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CB425E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BDE75E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61C51C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D39358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E73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F56" w14:textId="77777777" w:rsidR="007E50D1" w:rsidRPr="00DF5C6F" w:rsidRDefault="007E50D1" w:rsidP="007E50D1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560F9F" w:rsidRPr="00DF5C6F" w14:paraId="2A1BC07D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FBCA" w14:textId="2809298F" w:rsidR="00560F9F" w:rsidRPr="000F16CB" w:rsidRDefault="007E50D1" w:rsidP="002B4428">
            <w:pPr>
              <w:rPr>
                <w:rFonts w:cstheme="minorHAnsi"/>
                <w:sz w:val="20"/>
                <w:szCs w:val="20"/>
                <w:lang w:val="en-NZ"/>
              </w:rPr>
            </w:pPr>
            <w:r>
              <w:rPr>
                <w:rFonts w:cstheme="minorHAnsi"/>
                <w:sz w:val="20"/>
                <w:szCs w:val="20"/>
                <w:lang w:val="en-NZ"/>
              </w:rPr>
              <w:t>Production/Service Delivery – Product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93A25" w14:textId="77777777" w:rsidR="00560F9F" w:rsidRPr="00DF5C6F" w:rsidRDefault="00560F9F" w:rsidP="002B4428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8550B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A331EF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BF5460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14A358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CB30D9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1DD26B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1E27B1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E57C75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E44F19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BB4D91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9BAB8F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7EC4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BAC" w14:textId="77777777" w:rsidR="00560F9F" w:rsidRPr="00DF5C6F" w:rsidRDefault="00560F9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018A6910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2C8C" w14:textId="26EF41F0" w:rsidR="002B4428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NZ"/>
              </w:rPr>
              <w:t xml:space="preserve">Production/Service Delivery – Product </w:t>
            </w:r>
            <w:r>
              <w:rPr>
                <w:rFonts w:cstheme="minorHAnsi"/>
                <w:sz w:val="20"/>
                <w:szCs w:val="20"/>
                <w:lang w:val="en-NZ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4D95A" w14:textId="77777777" w:rsidR="002B4428" w:rsidRPr="00DF5C6F" w:rsidRDefault="002B4428" w:rsidP="002B4428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335E0" w14:textId="76A45A5F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96A699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81F559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AE5942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A3119E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E7AFAA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4B01B9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8DDE83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9E2C4C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1617E1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9EFC64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04E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7C0" w14:textId="77777777" w:rsidR="002B4428" w:rsidRPr="00DF5C6F" w:rsidRDefault="002B442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E50D1" w:rsidRPr="00DF5C6F" w14:paraId="6C83E690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56DE" w14:textId="3DB4BC86" w:rsidR="007E50D1" w:rsidRDefault="004E2255" w:rsidP="002B4428">
            <w:pPr>
              <w:rPr>
                <w:rFonts w:cstheme="minorHAnsi"/>
                <w:sz w:val="20"/>
                <w:szCs w:val="20"/>
                <w:lang w:val="en-NZ"/>
              </w:rPr>
            </w:pPr>
            <w:r>
              <w:rPr>
                <w:rFonts w:cstheme="minorHAnsi"/>
                <w:sz w:val="20"/>
                <w:szCs w:val="20"/>
                <w:lang w:val="en-NZ"/>
              </w:rPr>
              <w:t>Warehouse and Despatch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169AC" w14:textId="77777777" w:rsidR="007E50D1" w:rsidRPr="00DF5C6F" w:rsidRDefault="007E50D1" w:rsidP="002B4428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FE251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8A40ED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E9958C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1AE058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1D6A8F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8DBA93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3B964E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0226C0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954355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44D478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97C919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A531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BDD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7E50D1" w:rsidRPr="00DF5C6F" w14:paraId="4CB74FC7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217F" w14:textId="393F1920" w:rsidR="007E50D1" w:rsidRDefault="007E50D1" w:rsidP="002B4428">
            <w:pPr>
              <w:rPr>
                <w:rFonts w:cstheme="minorHAnsi"/>
                <w:sz w:val="20"/>
                <w:szCs w:val="20"/>
                <w:lang w:val="en-N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1B863" w14:textId="77777777" w:rsidR="007E50D1" w:rsidRPr="00DF5C6F" w:rsidRDefault="007E50D1" w:rsidP="002B4428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B9119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3A2B78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A28E0F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30ABD8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3D4181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06C902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5A0EB8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F37D23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148ED0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B7BF5E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355203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744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E03" w14:textId="77777777" w:rsidR="007E50D1" w:rsidRPr="00DF5C6F" w:rsidRDefault="007E50D1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9A4908" w:rsidRPr="00DF5C6F" w14:paraId="55DB91A7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C81A" w14:textId="77777777" w:rsidR="009A4908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15D19" w14:textId="77777777" w:rsidR="009A4908" w:rsidRPr="00DF5C6F" w:rsidRDefault="009A4908" w:rsidP="002B4428">
            <w:pPr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D3EC7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AE4910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35AC72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25961E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FCA464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3B393D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0FB9BF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558D08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105208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27ECD9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B6290E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167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4DF" w14:textId="77777777" w:rsidR="009A4908" w:rsidRPr="00DF5C6F" w:rsidRDefault="009A4908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2B4428" w:rsidRPr="00DF5C6F" w14:paraId="2CCFE683" w14:textId="77777777" w:rsidTr="00B55DFF">
        <w:trPr>
          <w:gridAfter w:val="49"/>
          <w:wAfter w:w="14572" w:type="dxa"/>
          <w:trHeight w:val="260"/>
        </w:trPr>
        <w:tc>
          <w:tcPr>
            <w:tcW w:w="1593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C280B1" w14:textId="4A39A9DE" w:rsidR="00A5671F" w:rsidRPr="00DF5C6F" w:rsidRDefault="004E2255" w:rsidP="002B4428">
            <w:pPr>
              <w:rPr>
                <w:rFonts w:eastAsia="Times New Roman" w:cstheme="minorHAnsi"/>
                <w:b/>
                <w:color w:val="FFFFFF" w:themeColor="background1"/>
                <w:lang w:val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val="en-US"/>
              </w:rPr>
              <w:t xml:space="preserve">Other Operating Procedures (e.g. OH&amp;S, Environment, Food Safety, Information Security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lang w:val="en-US"/>
              </w:rPr>
              <w:t>etc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lang w:val="en-US"/>
              </w:rPr>
              <w:t>)</w:t>
            </w:r>
          </w:p>
        </w:tc>
      </w:tr>
      <w:tr w:rsidR="00F9208C" w:rsidRPr="00DF5C6F" w14:paraId="57FCEDE6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EBC2" w14:textId="60C82051" w:rsidR="00A5671F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Safe Work Procedure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345D9" w14:textId="4A178FF8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B5D8A" w14:textId="7761CF53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204A75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D51D62" w14:textId="6DD785FF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D4F8E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5D2DD0" w14:textId="2941B280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B38450" w14:textId="720CBDBA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E7E5BA" w14:textId="56E1E2ED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64E34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707C1B" w14:textId="45D0B06A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55D2B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81146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015D" w14:textId="14BA3003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401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E2255" w:rsidRPr="00DF5C6F" w14:paraId="42408222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8333" w14:textId="4FC5A229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2F373D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Safe Work Procedure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F706" w14:textId="04FAEE05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95D33" w14:textId="7E5B8A8D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8933F7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9B345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32DA00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E1EBEC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247FDF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A5E4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0EF86B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5D1709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4978E8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B01E7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DCD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38C5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E2255" w:rsidRPr="00DF5C6F" w14:paraId="53AF0026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1E67" w14:textId="2A89A17B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2F373D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Safe Work Procedure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43D45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F5078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3EBB40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A24DCF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8FC396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4F0C9D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A3A293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A0BC70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6A0920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ECF4F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7E16CD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D6801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A44F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283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9208C" w:rsidRPr="00DF5C6F" w14:paraId="1B8D0F2D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935C" w14:textId="552E6EFD" w:rsidR="00A5671F" w:rsidRPr="00DF5C6F" w:rsidRDefault="004E2255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Environmental Work Instruction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31D4C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79D3C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380294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C7C44E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C2A45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26E2A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D162ED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CD0487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336E23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14E5F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C6355B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F99FA1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A67A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58A2" w14:textId="77777777" w:rsidR="00A5671F" w:rsidRPr="00DF5C6F" w:rsidRDefault="00A5671F" w:rsidP="002B4428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E2255" w:rsidRPr="00DF5C6F" w14:paraId="5A9F7D3D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3B35" w14:textId="6E64D018" w:rsidR="004E2255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Environmental Work Instruction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929E8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9985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95897B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C8320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338085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D6499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D195BE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A983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5DD83D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3D4B5E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81194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B2D717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463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F3BD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E2255" w:rsidRPr="00DF5C6F" w14:paraId="718D65D2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EA72" w14:textId="14F9AD01" w:rsidR="004E2255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Food safety plan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309C0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A1200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91383B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270C0B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05EF5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BAD0DD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EB9158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3A0D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AEBAC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3FB683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499A1B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A9C179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F34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FC93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E2255" w:rsidRPr="00DF5C6F" w14:paraId="365DAD73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E656" w14:textId="051642B8" w:rsidR="004E2255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Emergency plan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D4803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05B9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A70BD9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7E42B3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D18FB6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832C49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46A6F7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801F47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3CE6EB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73B698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30840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455A09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C45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9B53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E2255" w:rsidRPr="00DF5C6F" w14:paraId="1D635AB8" w14:textId="77777777" w:rsidTr="00B55DFF">
        <w:trPr>
          <w:gridAfter w:val="49"/>
          <w:wAfter w:w="14572" w:type="dxa"/>
          <w:trHeight w:val="397"/>
        </w:trPr>
        <w:tc>
          <w:tcPr>
            <w:tcW w:w="4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0067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814BB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0354F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49D657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B09BC0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53EDE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DB09B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0FA36B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FD0AB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9146A7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5060A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98439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66447C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535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C21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E2255" w:rsidRPr="00DF5C6F" w14:paraId="31E14606" w14:textId="77777777" w:rsidTr="007E50D1">
        <w:trPr>
          <w:trHeight w:val="311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458C5" w14:textId="77777777" w:rsidR="004E2255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  <w:p w14:paraId="4D058DA7" w14:textId="77777777" w:rsidR="004E2255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  <w:p w14:paraId="5BEF0629" w14:textId="4A8AE1CF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3E30" w14:textId="77777777" w:rsidR="004E2255" w:rsidRPr="00DF5C6F" w:rsidRDefault="004E2255" w:rsidP="004E2255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BBD5" w14:textId="77777777" w:rsidR="004E2255" w:rsidRPr="00DF5C6F" w:rsidRDefault="004E2255" w:rsidP="004E2255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D915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DA6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E70C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2A487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EC1D5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ECB6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BDE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6B8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431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4E13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19D3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9549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DF00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AF6F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0426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02F0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A8EC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49C3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AA7C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3F9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ACDD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788C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59AB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C18C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FC30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9F99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621D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A87B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6E7F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C2B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0839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3938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C9E7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4B00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E2255" w:rsidRPr="00DF5C6F" w14:paraId="142505C4" w14:textId="77777777" w:rsidTr="004E2255">
        <w:trPr>
          <w:trHeight w:val="280"/>
        </w:trPr>
        <w:tc>
          <w:tcPr>
            <w:tcW w:w="41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CB4E" w14:textId="77777777" w:rsidR="004E2255" w:rsidRPr="00DF5C6F" w:rsidRDefault="004E2255" w:rsidP="004E2255">
            <w:pPr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</w:pPr>
            <w:r w:rsidRPr="00DF5C6F"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  <w:t>Key</w:t>
            </w:r>
          </w:p>
        </w:tc>
        <w:tc>
          <w:tcPr>
            <w:tcW w:w="54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FF7B" w14:textId="77777777" w:rsidR="004E2255" w:rsidRPr="00DF5C6F" w:rsidRDefault="004E2255" w:rsidP="004E2255">
            <w:pPr>
              <w:rPr>
                <w:rFonts w:eastAsia="Times New Roman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EDB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9BA19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365EB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9B18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6CB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FC5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ACE3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500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7CB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D765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FFC7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713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4F51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0FC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8CC3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C49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E391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F2F0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C30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5F61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D2BE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04D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3EC9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85AE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23D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37A9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859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09E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3789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5617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8998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72DF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A90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7CF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8490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861E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E2255" w:rsidRPr="00DF5C6F" w14:paraId="2D58FDF5" w14:textId="77777777" w:rsidTr="004E2255">
        <w:trPr>
          <w:trHeight w:val="325"/>
        </w:trPr>
        <w:tc>
          <w:tcPr>
            <w:tcW w:w="41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F403" w14:textId="51567782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>P = Planned</w:t>
            </w:r>
          </w:p>
        </w:tc>
        <w:tc>
          <w:tcPr>
            <w:tcW w:w="54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F2A7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EA3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DA983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D7EB3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45E9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CDE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74C9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F046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A28C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84A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4341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D1C1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BB59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FDD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863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113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CD3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167D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B35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18A6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533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9C86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A81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FA95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EE8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DCE6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3E1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FC3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B31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2866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A379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51AA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D880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75FF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AD20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7744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7952" w14:textId="77777777" w:rsidR="004E2255" w:rsidRPr="00DF5C6F" w:rsidRDefault="004E2255" w:rsidP="004E2255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E2255" w:rsidRPr="00DF5C6F" w14:paraId="5FC2E14F" w14:textId="77777777" w:rsidTr="004E2255">
        <w:trPr>
          <w:trHeight w:val="325"/>
        </w:trPr>
        <w:tc>
          <w:tcPr>
            <w:tcW w:w="41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06D9" w14:textId="561C58ED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C </w:t>
            </w: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=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Completed</w:t>
            </w:r>
          </w:p>
        </w:tc>
        <w:tc>
          <w:tcPr>
            <w:tcW w:w="54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8A93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F7C7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366FC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29548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CCCA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2EDC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80B8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E1AB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3A41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C759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855C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0712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FF8D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9F0A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FBCF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D803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E48D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B9A3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4F78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A3B5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2CFF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0F19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1177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E4E9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A0F4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701A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8FE1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7D15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8060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8C04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1E37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0DA0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5BA9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4680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69C0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CF00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348C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4E2255" w:rsidRPr="00DF5C6F" w14:paraId="478D11C3" w14:textId="77777777" w:rsidTr="004E2255">
        <w:trPr>
          <w:trHeight w:val="325"/>
        </w:trPr>
        <w:tc>
          <w:tcPr>
            <w:tcW w:w="41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76AE" w14:textId="0F334DFF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CAR</w:t>
            </w: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=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>Corrective Action Required</w:t>
            </w:r>
          </w:p>
        </w:tc>
        <w:tc>
          <w:tcPr>
            <w:tcW w:w="54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C908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DF5C6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E6E2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16808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0E561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9859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6D91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2858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9B8C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330F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A131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8701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FFAA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EF7B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098B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D464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D154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448F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C88B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1E83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7345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C2DB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2C84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9F71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8392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69DC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CD1B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306A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47C6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34AB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77BC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4BA1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1B49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710C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B5AD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6FEF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059C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E6B9" w14:textId="77777777" w:rsidR="004E2255" w:rsidRPr="00DF5C6F" w:rsidRDefault="004E2255" w:rsidP="00021AAC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49365E74" w14:textId="77777777" w:rsidR="00FD5574" w:rsidRDefault="004E2255" w:rsidP="00CE59CF"/>
    <w:sectPr w:rsidR="00FD5574" w:rsidSect="00CE59CF">
      <w:pgSz w:w="16840" w:h="11900" w:orient="landscape"/>
      <w:pgMar w:top="768" w:right="1440" w:bottom="7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7DC8"/>
    <w:multiLevelType w:val="hybridMultilevel"/>
    <w:tmpl w:val="1CB01510"/>
    <w:lvl w:ilvl="0" w:tplc="C0506E26">
      <w:start w:val="1"/>
      <w:numFmt w:val="decimal"/>
      <w:lvlText w:val="%1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 w15:restartNumberingAfterBreak="0">
    <w:nsid w:val="22624A5B"/>
    <w:multiLevelType w:val="hybridMultilevel"/>
    <w:tmpl w:val="89447B6A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 w15:restartNumberingAfterBreak="0">
    <w:nsid w:val="324D6CA4"/>
    <w:multiLevelType w:val="hybridMultilevel"/>
    <w:tmpl w:val="57EC8920"/>
    <w:lvl w:ilvl="0" w:tplc="C0506E26">
      <w:start w:val="1"/>
      <w:numFmt w:val="decimal"/>
      <w:lvlText w:val="%1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971A4"/>
    <w:multiLevelType w:val="hybridMultilevel"/>
    <w:tmpl w:val="CC4E7C28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7096002A"/>
    <w:multiLevelType w:val="hybridMultilevel"/>
    <w:tmpl w:val="4E12705A"/>
    <w:lvl w:ilvl="0" w:tplc="13E0F85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1F"/>
    <w:rsid w:val="00061E3C"/>
    <w:rsid w:val="0018037D"/>
    <w:rsid w:val="002314F2"/>
    <w:rsid w:val="002B4428"/>
    <w:rsid w:val="004E2255"/>
    <w:rsid w:val="00546A8D"/>
    <w:rsid w:val="00560F9F"/>
    <w:rsid w:val="007507C1"/>
    <w:rsid w:val="007B670C"/>
    <w:rsid w:val="007E50D1"/>
    <w:rsid w:val="00995F60"/>
    <w:rsid w:val="009A4908"/>
    <w:rsid w:val="00A5671F"/>
    <w:rsid w:val="00B21DFC"/>
    <w:rsid w:val="00B21F79"/>
    <w:rsid w:val="00B55DFF"/>
    <w:rsid w:val="00C91444"/>
    <w:rsid w:val="00CB3370"/>
    <w:rsid w:val="00CE59CF"/>
    <w:rsid w:val="00DF5C6F"/>
    <w:rsid w:val="00F9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744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Thornhill</dc:creator>
  <cp:keywords/>
  <dc:description/>
  <cp:lastModifiedBy>Microsoft Office User</cp:lastModifiedBy>
  <cp:revision>2</cp:revision>
  <dcterms:created xsi:type="dcterms:W3CDTF">2019-04-24T06:55:00Z</dcterms:created>
  <dcterms:modified xsi:type="dcterms:W3CDTF">2019-04-24T06:55:00Z</dcterms:modified>
</cp:coreProperties>
</file>