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B34" w:rsidRPr="00A927B7" w:rsidRDefault="00112A69" w:rsidP="00BE5379">
      <w:pPr>
        <w:rPr>
          <w:rFonts w:asciiTheme="minorHAnsi" w:hAnsiTheme="minorHAnsi" w:cs="Arial"/>
          <w:b/>
          <w:sz w:val="22"/>
          <w:szCs w:val="22"/>
        </w:rPr>
      </w:pPr>
      <w:r w:rsidRPr="00A927B7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leGrid"/>
        <w:tblW w:w="9695" w:type="dxa"/>
        <w:jc w:val="center"/>
        <w:tblLook w:val="01E0" w:firstRow="1" w:lastRow="1" w:firstColumn="1" w:lastColumn="1" w:noHBand="0" w:noVBand="0"/>
      </w:tblPr>
      <w:tblGrid>
        <w:gridCol w:w="4196"/>
        <w:gridCol w:w="2415"/>
        <w:gridCol w:w="545"/>
        <w:gridCol w:w="2539"/>
      </w:tblGrid>
      <w:tr w:rsidR="005F7D5D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5F7D5D" w:rsidRPr="00A927B7" w:rsidRDefault="005F7D5D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HAZARD:</w:t>
            </w:r>
          </w:p>
        </w:tc>
      </w:tr>
      <w:tr w:rsidR="005F7D5D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5F7D5D" w:rsidRPr="00A927B7" w:rsidRDefault="005F7D5D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Location of Hazard:</w:t>
            </w:r>
          </w:p>
        </w:tc>
      </w:tr>
      <w:tr w:rsidR="005F7D5D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5F7D5D" w:rsidRPr="00A927B7" w:rsidRDefault="005F7D5D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Brief Description:</w:t>
            </w:r>
          </w:p>
        </w:tc>
      </w:tr>
      <w:tr w:rsidR="005F7D5D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5F7D5D" w:rsidRPr="00A927B7" w:rsidRDefault="005F7D5D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F7D5D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5F7D5D" w:rsidRPr="00A927B7" w:rsidRDefault="005F7D5D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F7D5D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5F7D5D" w:rsidRPr="00A927B7" w:rsidRDefault="005F7D5D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ANSWER THE FOLLOWING QUESTIONS:</w:t>
            </w:r>
          </w:p>
        </w:tc>
      </w:tr>
      <w:tr w:rsidR="003329E6" w:rsidRPr="00A927B7" w:rsidTr="00A927B7">
        <w:trPr>
          <w:trHeight w:val="2488"/>
          <w:jc w:val="center"/>
        </w:trPr>
        <w:tc>
          <w:tcPr>
            <w:tcW w:w="4196" w:type="dxa"/>
          </w:tcPr>
          <w:p w:rsidR="005F7D5D" w:rsidRPr="00A927B7" w:rsidRDefault="005F7D5D" w:rsidP="005F7D5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 xml:space="preserve">What is the potential </w:t>
            </w:r>
            <w:r w:rsidR="00A927B7" w:rsidRPr="00A927B7">
              <w:rPr>
                <w:rFonts w:asciiTheme="minorHAnsi" w:hAnsiTheme="minorHAnsi" w:cs="Arial"/>
                <w:b/>
                <w:sz w:val="22"/>
                <w:szCs w:val="22"/>
              </w:rPr>
              <w:t xml:space="preserve">consequence </w:t>
            </w: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of the injury, illness or damage?</w:t>
            </w:r>
          </w:p>
          <w:p w:rsidR="005F7D5D" w:rsidRPr="00A927B7" w:rsidRDefault="005F7D5D" w:rsidP="005F7D5D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 xml:space="preserve">Negligible                  </w:t>
            </w:r>
            <w:r w:rsidR="00A927B7" w:rsidRPr="00A927B7">
              <w:rPr>
                <w:rFonts w:asciiTheme="minorHAnsi" w:hAnsiTheme="minorHAnsi" w:cs="Arial"/>
                <w:sz w:val="22"/>
                <w:szCs w:val="22"/>
              </w:rPr>
              <w:t xml:space="preserve">        </w:t>
            </w:r>
            <w:r w:rsidRPr="00A927B7">
              <w:rPr>
                <w:rFonts w:asciiTheme="minorHAnsi" w:hAnsiTheme="minorHAnsi" w:cs="Arial"/>
                <w:sz w:val="22"/>
                <w:szCs w:val="22"/>
              </w:rPr>
              <w:t>Score     2</w:t>
            </w:r>
          </w:p>
          <w:p w:rsidR="005F7D5D" w:rsidRPr="00A927B7" w:rsidRDefault="005F7D5D" w:rsidP="005F7D5D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Minor                                 Score     5</w:t>
            </w:r>
          </w:p>
          <w:p w:rsidR="005F7D5D" w:rsidRPr="00A927B7" w:rsidRDefault="005F7D5D" w:rsidP="005F7D5D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Major                                 Score     8</w:t>
            </w:r>
          </w:p>
          <w:p w:rsidR="005F7D5D" w:rsidRPr="00A927B7" w:rsidRDefault="005F7D5D" w:rsidP="00A927B7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Fatal                                  Score     10</w:t>
            </w:r>
          </w:p>
        </w:tc>
        <w:tc>
          <w:tcPr>
            <w:tcW w:w="5499" w:type="dxa"/>
            <w:gridSpan w:val="3"/>
          </w:tcPr>
          <w:p w:rsidR="00E14B34" w:rsidRPr="00A927B7" w:rsidRDefault="005F7D5D" w:rsidP="005F7D5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What is the likelihood of the injury, illness or damage happening?</w:t>
            </w:r>
          </w:p>
          <w:p w:rsidR="00E14B34" w:rsidRPr="00A927B7" w:rsidRDefault="00E14B34" w:rsidP="00E14B34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Remotely possible                                    Score     1</w:t>
            </w:r>
          </w:p>
          <w:p w:rsidR="00E14B34" w:rsidRPr="00A927B7" w:rsidRDefault="00E14B34" w:rsidP="00E14B34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Know</w:t>
            </w:r>
            <w:r w:rsidR="00A46CA1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A927B7">
              <w:rPr>
                <w:rFonts w:asciiTheme="minorHAnsi" w:hAnsiTheme="minorHAnsi" w:cs="Arial"/>
                <w:sz w:val="22"/>
                <w:szCs w:val="22"/>
              </w:rPr>
              <w:t xml:space="preserve"> to have happened in the past   Score     2</w:t>
            </w:r>
          </w:p>
          <w:p w:rsidR="00E14B34" w:rsidRPr="00A927B7" w:rsidRDefault="00E14B34" w:rsidP="00E14B34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Strong Possibility                                      Score     3</w:t>
            </w:r>
          </w:p>
          <w:p w:rsidR="00E14B34" w:rsidRPr="00A927B7" w:rsidRDefault="00E14B34" w:rsidP="00E14B34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Has happened before in the business  Score     4</w:t>
            </w:r>
          </w:p>
          <w:p w:rsidR="00E14B34" w:rsidRPr="00A927B7" w:rsidRDefault="00E14B34" w:rsidP="00E14B34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Happens all the time                               Score     5</w:t>
            </w:r>
          </w:p>
          <w:p w:rsidR="00E14B34" w:rsidRPr="00A927B7" w:rsidRDefault="00E14B34" w:rsidP="00E14B3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14B34" w:rsidRPr="00A927B7" w:rsidTr="00A927B7">
        <w:trPr>
          <w:trHeight w:val="340"/>
          <w:jc w:val="center"/>
        </w:trPr>
        <w:tc>
          <w:tcPr>
            <w:tcW w:w="7156" w:type="dxa"/>
            <w:gridSpan w:val="3"/>
            <w:tcBorders>
              <w:right w:val="single" w:sz="12" w:space="0" w:color="auto"/>
            </w:tcBorders>
            <w:vAlign w:val="center"/>
          </w:tcPr>
          <w:p w:rsidR="00E14B34" w:rsidRPr="00A927B7" w:rsidRDefault="00E14B34" w:rsidP="00E14B3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What is the RISK RATING? (multiply the two numbers circled above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:rsidTr="00A927B7">
        <w:trPr>
          <w:trHeight w:val="340"/>
          <w:jc w:val="center"/>
        </w:trPr>
        <w:tc>
          <w:tcPr>
            <w:tcW w:w="7156" w:type="dxa"/>
            <w:gridSpan w:val="3"/>
            <w:tcBorders>
              <w:right w:val="single" w:sz="12" w:space="0" w:color="auto"/>
            </w:tcBorders>
            <w:vAlign w:val="center"/>
          </w:tcPr>
          <w:p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 xml:space="preserve">Is the hazard a </w:t>
            </w: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Significant Hazard</w:t>
            </w:r>
            <w:r w:rsidRPr="00A927B7">
              <w:rPr>
                <w:rFonts w:asciiTheme="minorHAnsi" w:hAnsiTheme="minorHAnsi" w:cs="Arial"/>
                <w:sz w:val="22"/>
                <w:szCs w:val="22"/>
              </w:rPr>
              <w:t xml:space="preserve"> as defined in the Act?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B34" w:rsidRPr="00A927B7" w:rsidRDefault="00E14B34" w:rsidP="00E14B3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E14B34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If it is not a significant hazard, why not?</w:t>
            </w:r>
          </w:p>
        </w:tc>
      </w:tr>
      <w:tr w:rsidR="007D578C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7D578C" w:rsidRPr="00A927B7" w:rsidRDefault="007D578C" w:rsidP="007D578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:rsidTr="00A927B7">
        <w:trPr>
          <w:trHeight w:val="340"/>
          <w:jc w:val="center"/>
        </w:trPr>
        <w:tc>
          <w:tcPr>
            <w:tcW w:w="7156" w:type="dxa"/>
            <w:gridSpan w:val="3"/>
            <w:tcBorders>
              <w:right w:val="single" w:sz="12" w:space="0" w:color="auto"/>
            </w:tcBorders>
            <w:vAlign w:val="center"/>
          </w:tcPr>
          <w:p w:rsidR="00E14B34" w:rsidRPr="00A927B7" w:rsidRDefault="00E14B34" w:rsidP="007D578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If it is a significant hazard can it be eliminated?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B34" w:rsidRPr="00A927B7" w:rsidRDefault="00E14B34" w:rsidP="007D578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E14B34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If Yes, What can be done to eliminate it?</w:t>
            </w:r>
          </w:p>
        </w:tc>
      </w:tr>
      <w:tr w:rsidR="007D578C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7D578C" w:rsidRPr="00A927B7" w:rsidRDefault="007D578C" w:rsidP="007D578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:rsidTr="00A927B7">
        <w:trPr>
          <w:trHeight w:val="340"/>
          <w:jc w:val="center"/>
        </w:trPr>
        <w:tc>
          <w:tcPr>
            <w:tcW w:w="7156" w:type="dxa"/>
            <w:gridSpan w:val="3"/>
            <w:tcBorders>
              <w:right w:val="single" w:sz="12" w:space="0" w:color="auto"/>
            </w:tcBorders>
            <w:vAlign w:val="center"/>
          </w:tcPr>
          <w:p w:rsidR="00E14B34" w:rsidRPr="00A927B7" w:rsidRDefault="00E14B34" w:rsidP="007D578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If it cannot be eliminated, can it be isolated from employees?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B34" w:rsidRPr="00A927B7" w:rsidRDefault="00E14B34" w:rsidP="007D578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E14B34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If Yes, What can be done to isolate it?</w:t>
            </w:r>
          </w:p>
        </w:tc>
      </w:tr>
      <w:tr w:rsidR="00E14B34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D578C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7D578C" w:rsidRPr="00A927B7" w:rsidRDefault="007D578C" w:rsidP="007D578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If No, Why is it not practicable to isolate the hazard?</w:t>
            </w:r>
          </w:p>
        </w:tc>
      </w:tr>
      <w:tr w:rsidR="00E14B34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D578C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7D578C" w:rsidRPr="00A927B7" w:rsidRDefault="007D578C" w:rsidP="007D578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If it cannot be eliminated nor isolated, what can be done to minimise the effect of the hazard on employees?</w:t>
            </w:r>
          </w:p>
        </w:tc>
      </w:tr>
      <w:tr w:rsidR="00E14B34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D578C" w:rsidRPr="00A927B7" w:rsidTr="00A927B7">
        <w:trPr>
          <w:trHeight w:val="340"/>
          <w:jc w:val="center"/>
        </w:trPr>
        <w:tc>
          <w:tcPr>
            <w:tcW w:w="4196" w:type="dxa"/>
            <w:vAlign w:val="center"/>
          </w:tcPr>
          <w:p w:rsidR="007D578C" w:rsidRPr="00A927B7" w:rsidRDefault="007D578C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Signed:</w:t>
            </w:r>
          </w:p>
        </w:tc>
        <w:tc>
          <w:tcPr>
            <w:tcW w:w="2415" w:type="dxa"/>
            <w:vAlign w:val="center"/>
          </w:tcPr>
          <w:p w:rsidR="007D578C" w:rsidRPr="00A927B7" w:rsidRDefault="007D578C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3084" w:type="dxa"/>
            <w:gridSpan w:val="2"/>
            <w:vAlign w:val="center"/>
          </w:tcPr>
          <w:p w:rsidR="007D578C" w:rsidRPr="00A927B7" w:rsidRDefault="007D578C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Date:</w:t>
            </w:r>
          </w:p>
        </w:tc>
      </w:tr>
    </w:tbl>
    <w:p w:rsidR="003329E6" w:rsidRPr="00A927B7" w:rsidRDefault="003329E6" w:rsidP="00A927B7">
      <w:pPr>
        <w:rPr>
          <w:rFonts w:asciiTheme="minorHAnsi" w:hAnsiTheme="minorHAnsi" w:cs="Arial"/>
          <w:sz w:val="22"/>
          <w:szCs w:val="22"/>
        </w:rPr>
      </w:pPr>
    </w:p>
    <w:sectPr w:rsidR="003329E6" w:rsidRPr="00A927B7" w:rsidSect="00A927B7">
      <w:headerReference w:type="default" r:id="rId7"/>
      <w:pgSz w:w="11907" w:h="16840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B27" w:rsidRDefault="003D4B27" w:rsidP="00B8091B">
      <w:pPr>
        <w:pStyle w:val="Footer"/>
      </w:pPr>
      <w:r>
        <w:separator/>
      </w:r>
    </w:p>
  </w:endnote>
  <w:endnote w:type="continuationSeparator" w:id="0">
    <w:p w:rsidR="003D4B27" w:rsidRDefault="003D4B27" w:rsidP="00B8091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B27" w:rsidRDefault="003D4B27" w:rsidP="00B8091B">
      <w:pPr>
        <w:pStyle w:val="Footer"/>
      </w:pPr>
      <w:r>
        <w:separator/>
      </w:r>
    </w:p>
  </w:footnote>
  <w:footnote w:type="continuationSeparator" w:id="0">
    <w:p w:rsidR="003D4B27" w:rsidRDefault="003D4B27" w:rsidP="00B8091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A69" w:rsidRPr="00A927B7" w:rsidRDefault="00A927B7">
    <w:pPr>
      <w:pStyle w:val="Header"/>
      <w:rPr>
        <w:rFonts w:asciiTheme="minorHAnsi" w:hAnsiTheme="minorHAnsi"/>
        <w:sz w:val="36"/>
      </w:rPr>
    </w:pPr>
    <w:r w:rsidRPr="00A927B7">
      <w:rPr>
        <w:rFonts w:asciiTheme="minorHAnsi" w:hAnsiTheme="minorHAnsi" w:cs="Arial"/>
        <w:sz w:val="40"/>
        <w:szCs w:val="28"/>
      </w:rPr>
      <w:t xml:space="preserve">Hazard Risk Assessment </w:t>
    </w:r>
    <w:r>
      <w:rPr>
        <w:rFonts w:asciiTheme="minorHAnsi" w:hAnsiTheme="minorHAnsi" w:cs="Arial"/>
        <w:sz w:val="40"/>
        <w:szCs w:val="28"/>
      </w:rPr>
      <w:t>a</w:t>
    </w:r>
    <w:r w:rsidRPr="00A927B7">
      <w:rPr>
        <w:rFonts w:asciiTheme="minorHAnsi" w:hAnsiTheme="minorHAnsi" w:cs="Arial"/>
        <w:sz w:val="40"/>
        <w:szCs w:val="28"/>
      </w:rPr>
      <w:t>nd Control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1865"/>
    <w:multiLevelType w:val="hybridMultilevel"/>
    <w:tmpl w:val="7E82BC84"/>
    <w:lvl w:ilvl="0" w:tplc="39247FA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BB"/>
    <w:rsid w:val="00112A69"/>
    <w:rsid w:val="00176722"/>
    <w:rsid w:val="003329E6"/>
    <w:rsid w:val="00385E5B"/>
    <w:rsid w:val="003D4B27"/>
    <w:rsid w:val="005F7D5D"/>
    <w:rsid w:val="00683F7A"/>
    <w:rsid w:val="006C5F9B"/>
    <w:rsid w:val="00767718"/>
    <w:rsid w:val="007A1C9A"/>
    <w:rsid w:val="007D578C"/>
    <w:rsid w:val="007E7A28"/>
    <w:rsid w:val="00974B2D"/>
    <w:rsid w:val="00A46CA1"/>
    <w:rsid w:val="00A927B7"/>
    <w:rsid w:val="00AE6915"/>
    <w:rsid w:val="00B8091B"/>
    <w:rsid w:val="00BA06BB"/>
    <w:rsid w:val="00BE5379"/>
    <w:rsid w:val="00DB7301"/>
    <w:rsid w:val="00DD6B9E"/>
    <w:rsid w:val="00E14B34"/>
    <w:rsid w:val="00E3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4C9F2-C8BC-4238-8F57-6EB53E5F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12A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2A6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1151</Characters>
  <Application>Microsoft Office Word</Application>
  <DocSecurity>0</DocSecurity>
  <Lines>127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Mango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craig.thornton@hotmail.com</dc:creator>
  <cp:keywords/>
  <dc:description/>
  <cp:lastModifiedBy>craig.thornton@hotmail.com</cp:lastModifiedBy>
  <cp:revision>3</cp:revision>
  <cp:lastPrinted>2005-09-05T02:19:00Z</cp:lastPrinted>
  <dcterms:created xsi:type="dcterms:W3CDTF">2015-09-27T22:58:00Z</dcterms:created>
  <dcterms:modified xsi:type="dcterms:W3CDTF">2015-09-28T00:04:00Z</dcterms:modified>
</cp:coreProperties>
</file>